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A9" w:rsidRDefault="00AC1CA9" w:rsidP="00AC1CA9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FATİH  MAHALLESİ:</w:t>
      </w:r>
    </w:p>
    <w:p w:rsidR="00AC1CA9" w:rsidRDefault="00AC1CA9" w:rsidP="00AC1CA9">
      <w:pPr>
        <w:pStyle w:val="AralkYok"/>
        <w:jc w:val="both"/>
        <w:rPr>
          <w:b/>
          <w:u w:val="single"/>
        </w:rPr>
      </w:pPr>
    </w:p>
    <w:p w:rsidR="00AC1CA9" w:rsidRDefault="00AC1CA9" w:rsidP="00AC1CA9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TARİHİ:</w:t>
      </w:r>
    </w:p>
    <w:p w:rsidR="00AC1CA9" w:rsidRDefault="00911B0B" w:rsidP="00AC1CA9">
      <w:pPr>
        <w:pStyle w:val="AralkYok"/>
        <w:jc w:val="both"/>
      </w:pPr>
      <w:r>
        <w:t>Fatih</w:t>
      </w:r>
      <w:r w:rsidR="00AC1CA9">
        <w:t xml:space="preserve"> Mahallesi </w:t>
      </w:r>
      <w:proofErr w:type="gramStart"/>
      <w:r w:rsidR="00AC1CA9">
        <w:t>İlçemizin  7</w:t>
      </w:r>
      <w:proofErr w:type="gramEnd"/>
      <w:r w:rsidR="00AC1CA9">
        <w:t xml:space="preserve"> merkez mah</w:t>
      </w:r>
      <w:r>
        <w:t xml:space="preserve">allesinden birisidir. Cumhuriyet Mahallesinin ikiye ayrılması nedeniyle Valilik Makamının 25.02.2010 tarihli olurları ile Fatih Mahallesi kurulmuştur. </w:t>
      </w:r>
    </w:p>
    <w:p w:rsidR="00AC1CA9" w:rsidRDefault="00AC1CA9" w:rsidP="00AC1CA9">
      <w:pPr>
        <w:pStyle w:val="AralkYok"/>
        <w:jc w:val="both"/>
      </w:pPr>
    </w:p>
    <w:p w:rsidR="00AC1CA9" w:rsidRDefault="00AC1CA9" w:rsidP="00AC1CA9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ÇOĞRAFİ KONUMU:</w:t>
      </w:r>
    </w:p>
    <w:p w:rsidR="00AC1CA9" w:rsidRDefault="00C54BE8" w:rsidP="00AC1CA9">
      <w:pPr>
        <w:pStyle w:val="AralkYok"/>
        <w:jc w:val="both"/>
        <w:rPr>
          <w:b/>
        </w:rPr>
      </w:pPr>
      <w:r>
        <w:rPr>
          <w:rStyle w:val="Vurgu"/>
          <w:color w:val="232323"/>
          <w:sz w:val="21"/>
          <w:szCs w:val="21"/>
        </w:rPr>
        <w:t>Fatih Mahallesi</w:t>
      </w:r>
      <w:r>
        <w:rPr>
          <w:color w:val="232323"/>
          <w:sz w:val="21"/>
          <w:szCs w:val="21"/>
        </w:rPr>
        <w:t xml:space="preserve"> </w:t>
      </w:r>
      <w:proofErr w:type="gramStart"/>
      <w:r>
        <w:rPr>
          <w:color w:val="232323"/>
          <w:sz w:val="21"/>
          <w:szCs w:val="21"/>
        </w:rPr>
        <w:t>40.201351</w:t>
      </w:r>
      <w:proofErr w:type="gramEnd"/>
      <w:r>
        <w:rPr>
          <w:color w:val="232323"/>
          <w:sz w:val="21"/>
          <w:szCs w:val="21"/>
        </w:rPr>
        <w:t xml:space="preserve"> enlem ve 33.023758 boylamda yer almaktadır</w:t>
      </w:r>
      <w:r w:rsidR="00AC1CA9">
        <w:rPr>
          <w:color w:val="232323"/>
        </w:rPr>
        <w:t>.</w:t>
      </w:r>
      <w:r w:rsidR="00AC1CA9">
        <w:rPr>
          <w:color w:val="232323"/>
          <w:sz w:val="21"/>
          <w:szCs w:val="21"/>
        </w:rPr>
        <w:t xml:space="preserve"> </w:t>
      </w:r>
      <w:r w:rsidR="00AC1CA9">
        <w:rPr>
          <w:color w:val="232323"/>
        </w:rPr>
        <w:t>Rakımı (deniz seviyesinden yüksekliği) 1000 metredir.</w:t>
      </w:r>
    </w:p>
    <w:p w:rsidR="00AC1CA9" w:rsidRDefault="00AC1CA9" w:rsidP="00AC1CA9">
      <w:pPr>
        <w:pStyle w:val="AralkYok"/>
        <w:jc w:val="both"/>
      </w:pPr>
    </w:p>
    <w:p w:rsidR="00AC1CA9" w:rsidRDefault="00AC1CA9" w:rsidP="00AC1CA9">
      <w:pPr>
        <w:pStyle w:val="AralkYok"/>
        <w:jc w:val="both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AC1CA9" w:rsidRDefault="00AC1CA9" w:rsidP="00AC1CA9">
      <w:pPr>
        <w:pStyle w:val="AralkYok"/>
        <w:jc w:val="both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 w:rsidR="00C54BE8">
        <w:rPr>
          <w:lang w:val="en"/>
        </w:rPr>
        <w:t>itibariyle</w:t>
      </w:r>
      <w:proofErr w:type="spellEnd"/>
      <w:r w:rsidR="00C54BE8">
        <w:rPr>
          <w:lang w:val="en"/>
        </w:rPr>
        <w:t xml:space="preserve"> </w:t>
      </w:r>
      <w:proofErr w:type="spellStart"/>
      <w:r w:rsidR="00C54BE8">
        <w:rPr>
          <w:lang w:val="en"/>
        </w:rPr>
        <w:t>mahalle</w:t>
      </w:r>
      <w:proofErr w:type="spellEnd"/>
      <w:r w:rsidR="00C54BE8">
        <w:rPr>
          <w:lang w:val="en"/>
        </w:rPr>
        <w:t xml:space="preserve"> </w:t>
      </w:r>
      <w:proofErr w:type="spellStart"/>
      <w:r w:rsidR="00C54BE8">
        <w:rPr>
          <w:lang w:val="en"/>
        </w:rPr>
        <w:t>nüfusu</w:t>
      </w:r>
      <w:proofErr w:type="spellEnd"/>
      <w:r w:rsidR="00C54BE8">
        <w:rPr>
          <w:lang w:val="en"/>
        </w:rPr>
        <w:t xml:space="preserve"> 576 </w:t>
      </w:r>
      <w:proofErr w:type="spellStart"/>
      <w:r w:rsidR="00C54BE8">
        <w:rPr>
          <w:lang w:val="en"/>
        </w:rPr>
        <w:t>dı</w:t>
      </w:r>
      <w:r>
        <w:rPr>
          <w:lang w:val="en"/>
        </w:rPr>
        <w:t>r</w:t>
      </w:r>
      <w:proofErr w:type="spellEnd"/>
    </w:p>
    <w:p w:rsidR="00AC1CA9" w:rsidRDefault="00AC1CA9" w:rsidP="00AC1CA9">
      <w:pPr>
        <w:pStyle w:val="AralkYok"/>
        <w:jc w:val="both"/>
        <w:rPr>
          <w:lang w:val="en"/>
        </w:rPr>
      </w:pPr>
    </w:p>
    <w:p w:rsidR="00AC1CA9" w:rsidRDefault="00AC1CA9" w:rsidP="00AC1CA9">
      <w:pPr>
        <w:pStyle w:val="AralkYok"/>
        <w:jc w:val="both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AC1CA9" w:rsidRDefault="00C54BE8" w:rsidP="00AC1CA9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Selahattin</w:t>
      </w:r>
      <w:proofErr w:type="spellEnd"/>
      <w:r>
        <w:rPr>
          <w:lang w:val="en"/>
        </w:rPr>
        <w:t xml:space="preserve"> TEKE</w:t>
      </w:r>
      <w:r w:rsidR="00AC1CA9">
        <w:rPr>
          <w:lang w:val="en"/>
        </w:rPr>
        <w:t>’ dir</w:t>
      </w:r>
      <w:r w:rsidR="008E3BAC">
        <w:rPr>
          <w:lang w:val="en"/>
        </w:rPr>
        <w:t xml:space="preserve">. </w:t>
      </w:r>
      <w:proofErr w:type="spellStart"/>
      <w:r w:rsidR="008E3BAC">
        <w:rPr>
          <w:lang w:val="en"/>
        </w:rPr>
        <w:t>Cep</w:t>
      </w:r>
      <w:proofErr w:type="spellEnd"/>
      <w:r w:rsidR="008E3BAC">
        <w:rPr>
          <w:lang w:val="en"/>
        </w:rPr>
        <w:t xml:space="preserve"> </w:t>
      </w:r>
      <w:proofErr w:type="spellStart"/>
      <w:r w:rsidR="008E3BAC">
        <w:rPr>
          <w:lang w:val="en"/>
        </w:rPr>
        <w:t>Tel.No</w:t>
      </w:r>
      <w:proofErr w:type="spellEnd"/>
      <w:r w:rsidR="008E3BAC">
        <w:rPr>
          <w:lang w:val="en"/>
        </w:rPr>
        <w:t>: 535 374 50 52</w:t>
      </w:r>
      <w:bookmarkStart w:id="0" w:name="_GoBack"/>
      <w:bookmarkEnd w:id="0"/>
    </w:p>
    <w:p w:rsidR="00AC1CA9" w:rsidRDefault="00AC1CA9" w:rsidP="00AC1CA9">
      <w:pPr>
        <w:pStyle w:val="AralkYok"/>
        <w:jc w:val="both"/>
        <w:rPr>
          <w:lang w:val="en"/>
        </w:rPr>
      </w:pPr>
    </w:p>
    <w:p w:rsidR="00AC1CA9" w:rsidRDefault="00AC1CA9" w:rsidP="00AC1CA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911B0B" w:rsidRDefault="00911B0B" w:rsidP="00AC1CA9">
      <w:pPr>
        <w:pStyle w:val="AralkYok"/>
        <w:rPr>
          <w:b/>
          <w:u w:val="single"/>
          <w:lang w:val="en"/>
        </w:rPr>
      </w:pPr>
    </w:p>
    <w:p w:rsidR="00911B0B" w:rsidRDefault="00911B0B" w:rsidP="00AC1CA9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143625" cy="2295525"/>
            <wp:effectExtent l="0" t="0" r="9525" b="9525"/>
            <wp:docPr id="1" name="Resim 1" descr="C:\Users\Hppc\Desktop\Fa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ati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4" cy="229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5D" w:rsidRDefault="006E075D"/>
    <w:p w:rsidR="003020EE" w:rsidRDefault="003020EE">
      <w:r>
        <w:rPr>
          <w:noProof/>
          <w:color w:val="0000FF"/>
          <w:lang w:eastAsia="tr-TR"/>
        </w:rPr>
        <w:drawing>
          <wp:inline distT="0" distB="0" distL="0" distR="0" wp14:anchorId="7A64306A" wp14:editId="551549B2">
            <wp:extent cx="6143625" cy="3143250"/>
            <wp:effectExtent l="0" t="0" r="9525" b="0"/>
            <wp:docPr id="2" name="irc_mi" descr="çubuk fatih mahallesi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fatih mahallesi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A9"/>
    <w:rsid w:val="003020EE"/>
    <w:rsid w:val="006E075D"/>
    <w:rsid w:val="007B0D3C"/>
    <w:rsid w:val="008E3BAC"/>
    <w:rsid w:val="00911B0B"/>
    <w:rsid w:val="00AC1CA9"/>
    <w:rsid w:val="00C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CA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AC1CA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CA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AC1CA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2ahUKEwim99W-z-TdAhUR_aQKHfRoCrUQjRx6BAgBEAU&amp;url=https://www.hurriyetemlak.com/arsa-satilik/ankara-cubuk-fatih-emlakcidan-imarli/detay/28039415&amp;psig=AOvVaw0PZX1TxZg8y8BI8HOwFV3h&amp;ust=15384617820306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2018-10-01T06:18:00Z</dcterms:created>
  <dcterms:modified xsi:type="dcterms:W3CDTF">2018-10-03T10:53:00Z</dcterms:modified>
</cp:coreProperties>
</file>